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076D" w14:textId="77777777" w:rsidR="00420172" w:rsidRPr="00EB775D" w:rsidRDefault="00BC5B69" w:rsidP="00060D62">
      <w:pPr>
        <w:jc w:val="center"/>
        <w:rPr>
          <w:b/>
          <w:sz w:val="28"/>
          <w:szCs w:val="28"/>
        </w:rPr>
      </w:pPr>
      <w:r w:rsidRPr="00EB775D">
        <w:rPr>
          <w:b/>
          <w:sz w:val="28"/>
          <w:szCs w:val="28"/>
        </w:rPr>
        <w:t>Not Your Grandmother’s Holy Land Tour</w:t>
      </w:r>
    </w:p>
    <w:p w14:paraId="532EEC43" w14:textId="77777777" w:rsidR="00BC5B69" w:rsidRDefault="00BC5B69" w:rsidP="00060D62">
      <w:pPr>
        <w:jc w:val="center"/>
      </w:pPr>
    </w:p>
    <w:p w14:paraId="4A2AB65B" w14:textId="77777777" w:rsidR="00BC5B69" w:rsidRPr="00EB775D" w:rsidRDefault="00BC5B69" w:rsidP="00060D62">
      <w:pPr>
        <w:jc w:val="center"/>
        <w:rPr>
          <w:sz w:val="22"/>
          <w:szCs w:val="22"/>
        </w:rPr>
      </w:pPr>
      <w:r w:rsidRPr="00EB775D">
        <w:rPr>
          <w:sz w:val="22"/>
          <w:szCs w:val="22"/>
        </w:rPr>
        <w:t>F.A.Q.s</w:t>
      </w:r>
    </w:p>
    <w:p w14:paraId="63A2B01A" w14:textId="77777777" w:rsidR="00BC5B69" w:rsidRPr="00060D62" w:rsidRDefault="00BC5B69">
      <w:pPr>
        <w:rPr>
          <w:sz w:val="21"/>
          <w:szCs w:val="21"/>
        </w:rPr>
      </w:pPr>
    </w:p>
    <w:p w14:paraId="734AB6A0" w14:textId="77777777" w:rsidR="00BC5B69" w:rsidRPr="00060D62" w:rsidRDefault="00BC5B69" w:rsidP="00BC5B69">
      <w:pPr>
        <w:pStyle w:val="ListParagraph"/>
        <w:numPr>
          <w:ilvl w:val="0"/>
          <w:numId w:val="1"/>
        </w:numPr>
        <w:rPr>
          <w:b/>
          <w:sz w:val="21"/>
          <w:szCs w:val="21"/>
        </w:rPr>
      </w:pPr>
      <w:r w:rsidRPr="00060D62">
        <w:rPr>
          <w:b/>
          <w:sz w:val="21"/>
          <w:szCs w:val="21"/>
        </w:rPr>
        <w:t>Why do you call it “Not Your Grandmother’s Holy Land Tour”?</w:t>
      </w:r>
    </w:p>
    <w:p w14:paraId="144D0885" w14:textId="076949CF" w:rsidR="00BC5B69" w:rsidRPr="00060D62" w:rsidRDefault="00060D62" w:rsidP="00BC5B69">
      <w:pPr>
        <w:pStyle w:val="ListParagraph"/>
        <w:rPr>
          <w:sz w:val="21"/>
          <w:szCs w:val="21"/>
        </w:rPr>
      </w:pPr>
      <w:r w:rsidRPr="00060D62">
        <w:rPr>
          <w:sz w:val="21"/>
          <w:szCs w:val="21"/>
        </w:rPr>
        <w:t xml:space="preserve">Well it’s a catchy title for one thing! The tour is different than other trips to Israel. The group is led by a Palestinian and a Jew – that’s different! We also limit the </w:t>
      </w:r>
      <w:r w:rsidR="009C38EA">
        <w:rPr>
          <w:sz w:val="21"/>
          <w:szCs w:val="21"/>
        </w:rPr>
        <w:t xml:space="preserve">size of the </w:t>
      </w:r>
      <w:r w:rsidRPr="00060D62">
        <w:rPr>
          <w:sz w:val="21"/>
          <w:szCs w:val="21"/>
        </w:rPr>
        <w:t>group, making it a much more personal and flexible trip. We also “go off the beaten path” to view the Holy Land through the lens of Jesus and how various ethnic groups relate to him and to each other. This means that we interact with Israelis, Palestinians, Jews and Christians and Muslims, and others along the way.</w:t>
      </w:r>
    </w:p>
    <w:p w14:paraId="6A4C9B79" w14:textId="77777777" w:rsidR="00EB775D" w:rsidRPr="00060D62" w:rsidRDefault="00EB775D" w:rsidP="00BC5B69">
      <w:pPr>
        <w:pStyle w:val="ListParagraph"/>
        <w:rPr>
          <w:sz w:val="21"/>
          <w:szCs w:val="21"/>
        </w:rPr>
      </w:pPr>
    </w:p>
    <w:p w14:paraId="17F563E6" w14:textId="77777777" w:rsidR="00BC5B69" w:rsidRPr="00060D62" w:rsidRDefault="00BC5B69" w:rsidP="00BC5B69">
      <w:pPr>
        <w:pStyle w:val="ListParagraph"/>
        <w:numPr>
          <w:ilvl w:val="0"/>
          <w:numId w:val="1"/>
        </w:numPr>
        <w:rPr>
          <w:b/>
          <w:sz w:val="21"/>
          <w:szCs w:val="21"/>
        </w:rPr>
      </w:pPr>
      <w:r w:rsidRPr="00060D62">
        <w:rPr>
          <w:b/>
          <w:sz w:val="21"/>
          <w:szCs w:val="21"/>
        </w:rPr>
        <w:t>Who leads the tour?</w:t>
      </w:r>
    </w:p>
    <w:p w14:paraId="3C063A75" w14:textId="77777777" w:rsidR="00B647DB" w:rsidRPr="00060D62" w:rsidRDefault="00B647DB" w:rsidP="00B647DB">
      <w:pPr>
        <w:pStyle w:val="ListParagraph"/>
        <w:rPr>
          <w:sz w:val="21"/>
          <w:szCs w:val="21"/>
        </w:rPr>
      </w:pPr>
      <w:r w:rsidRPr="00060D62">
        <w:rPr>
          <w:sz w:val="21"/>
          <w:szCs w:val="21"/>
        </w:rPr>
        <w:t xml:space="preserve">The tour is led by Brian Newman and Elias </w:t>
      </w:r>
      <w:proofErr w:type="spellStart"/>
      <w:r w:rsidRPr="00060D62">
        <w:rPr>
          <w:sz w:val="21"/>
          <w:szCs w:val="21"/>
        </w:rPr>
        <w:t>Nawawieh</w:t>
      </w:r>
      <w:proofErr w:type="spellEnd"/>
      <w:r w:rsidRPr="00060D62">
        <w:rPr>
          <w:sz w:val="21"/>
          <w:szCs w:val="21"/>
        </w:rPr>
        <w:t>. Brian comes from a Jewish background and is from near New York City and Elias comes from a Palestinian</w:t>
      </w:r>
      <w:r w:rsidR="002B647B" w:rsidRPr="00060D62">
        <w:rPr>
          <w:sz w:val="21"/>
          <w:szCs w:val="21"/>
        </w:rPr>
        <w:t xml:space="preserve"> background and grew up in Beth</w:t>
      </w:r>
      <w:r w:rsidRPr="00060D62">
        <w:rPr>
          <w:sz w:val="21"/>
          <w:szCs w:val="21"/>
        </w:rPr>
        <w:t>lehem (Yes, THE Bethlehem!). More important, both Brian and Elias are followers of Christ.</w:t>
      </w:r>
    </w:p>
    <w:p w14:paraId="55FD746B" w14:textId="77777777" w:rsidR="00BC5B69" w:rsidRPr="00060D62" w:rsidRDefault="00BC5B69" w:rsidP="00BC5B69">
      <w:pPr>
        <w:pStyle w:val="ListParagraph"/>
        <w:rPr>
          <w:sz w:val="21"/>
          <w:szCs w:val="21"/>
        </w:rPr>
      </w:pPr>
    </w:p>
    <w:p w14:paraId="77680582" w14:textId="77777777" w:rsidR="00BC5B69" w:rsidRPr="00060D62" w:rsidRDefault="00BC5B69" w:rsidP="00BC5B69">
      <w:pPr>
        <w:pStyle w:val="ListParagraph"/>
        <w:numPr>
          <w:ilvl w:val="0"/>
          <w:numId w:val="1"/>
        </w:numPr>
        <w:rPr>
          <w:b/>
          <w:sz w:val="21"/>
          <w:szCs w:val="21"/>
        </w:rPr>
      </w:pPr>
      <w:r w:rsidRPr="00060D62">
        <w:rPr>
          <w:b/>
          <w:sz w:val="21"/>
          <w:szCs w:val="21"/>
        </w:rPr>
        <w:t>How much does it cost and what does that include?</w:t>
      </w:r>
    </w:p>
    <w:p w14:paraId="6CA847DB" w14:textId="05745296" w:rsidR="00B647DB" w:rsidRPr="00060D62" w:rsidRDefault="00B647DB" w:rsidP="00B647DB">
      <w:pPr>
        <w:pStyle w:val="ListParagraph"/>
        <w:rPr>
          <w:sz w:val="21"/>
          <w:szCs w:val="21"/>
        </w:rPr>
      </w:pPr>
      <w:r w:rsidRPr="00060D62">
        <w:rPr>
          <w:sz w:val="21"/>
          <w:szCs w:val="21"/>
        </w:rPr>
        <w:t>The cost is $3,4</w:t>
      </w:r>
      <w:r w:rsidR="00E04908">
        <w:rPr>
          <w:sz w:val="21"/>
          <w:szCs w:val="21"/>
        </w:rPr>
        <w:t>75</w:t>
      </w:r>
      <w:r w:rsidRPr="00060D62">
        <w:rPr>
          <w:sz w:val="21"/>
          <w:szCs w:val="21"/>
        </w:rPr>
        <w:t xml:space="preserve"> which includes:</w:t>
      </w:r>
    </w:p>
    <w:p w14:paraId="0ED991AD" w14:textId="77777777" w:rsidR="00B647DB" w:rsidRPr="00060D62" w:rsidRDefault="00B647DB" w:rsidP="00B647DB">
      <w:pPr>
        <w:pStyle w:val="ListParagraph"/>
        <w:numPr>
          <w:ilvl w:val="0"/>
          <w:numId w:val="2"/>
        </w:numPr>
        <w:rPr>
          <w:sz w:val="21"/>
          <w:szCs w:val="21"/>
        </w:rPr>
      </w:pPr>
      <w:r w:rsidRPr="00060D62">
        <w:rPr>
          <w:sz w:val="21"/>
          <w:szCs w:val="21"/>
        </w:rPr>
        <w:t>Airfare to and from Tel Aviv from Washington Dulles airport</w:t>
      </w:r>
    </w:p>
    <w:p w14:paraId="4BB649BA" w14:textId="77777777" w:rsidR="00B647DB" w:rsidRPr="00060D62" w:rsidRDefault="00B647DB" w:rsidP="00B647DB">
      <w:pPr>
        <w:pStyle w:val="ListParagraph"/>
        <w:numPr>
          <w:ilvl w:val="0"/>
          <w:numId w:val="2"/>
        </w:numPr>
        <w:rPr>
          <w:sz w:val="21"/>
          <w:szCs w:val="21"/>
        </w:rPr>
      </w:pPr>
      <w:r w:rsidRPr="00060D62">
        <w:rPr>
          <w:sz w:val="21"/>
          <w:szCs w:val="21"/>
        </w:rPr>
        <w:t>8 nights in hotel (double occupancy). The hotels are 3-star;</w:t>
      </w:r>
    </w:p>
    <w:p w14:paraId="2B374109" w14:textId="77777777" w:rsidR="00B647DB" w:rsidRPr="00060D62" w:rsidRDefault="00B647DB" w:rsidP="00B647DB">
      <w:pPr>
        <w:pStyle w:val="ListParagraph"/>
        <w:numPr>
          <w:ilvl w:val="0"/>
          <w:numId w:val="2"/>
        </w:numPr>
        <w:rPr>
          <w:sz w:val="21"/>
          <w:szCs w:val="21"/>
        </w:rPr>
      </w:pPr>
      <w:r w:rsidRPr="00060D62">
        <w:rPr>
          <w:sz w:val="21"/>
          <w:szCs w:val="21"/>
        </w:rPr>
        <w:t>All meals for the entire trip</w:t>
      </w:r>
    </w:p>
    <w:p w14:paraId="01C6AF4B" w14:textId="77777777" w:rsidR="00B647DB" w:rsidRPr="00060D62" w:rsidRDefault="00B647DB" w:rsidP="00B647DB">
      <w:pPr>
        <w:pStyle w:val="ListParagraph"/>
        <w:numPr>
          <w:ilvl w:val="0"/>
          <w:numId w:val="2"/>
        </w:numPr>
        <w:rPr>
          <w:sz w:val="21"/>
          <w:szCs w:val="21"/>
        </w:rPr>
      </w:pPr>
      <w:r w:rsidRPr="00060D62">
        <w:rPr>
          <w:sz w:val="21"/>
          <w:szCs w:val="21"/>
        </w:rPr>
        <w:t>Entrance to sites</w:t>
      </w:r>
    </w:p>
    <w:p w14:paraId="3E3F8C7D" w14:textId="44264395" w:rsidR="00B647DB" w:rsidRPr="00060D62" w:rsidRDefault="00B647DB" w:rsidP="00B647DB">
      <w:pPr>
        <w:pStyle w:val="ListParagraph"/>
        <w:numPr>
          <w:ilvl w:val="0"/>
          <w:numId w:val="2"/>
        </w:numPr>
        <w:rPr>
          <w:sz w:val="21"/>
          <w:szCs w:val="21"/>
        </w:rPr>
      </w:pPr>
      <w:r w:rsidRPr="00060D62">
        <w:rPr>
          <w:sz w:val="21"/>
          <w:szCs w:val="21"/>
        </w:rPr>
        <w:t xml:space="preserve">Transportation by coach bus as well as transport to and from </w:t>
      </w:r>
      <w:r w:rsidR="009C38EA">
        <w:rPr>
          <w:sz w:val="21"/>
          <w:szCs w:val="21"/>
        </w:rPr>
        <w:t>Tel-Aviv</w:t>
      </w:r>
      <w:r w:rsidRPr="00060D62">
        <w:rPr>
          <w:sz w:val="21"/>
          <w:szCs w:val="21"/>
        </w:rPr>
        <w:t xml:space="preserve"> airport</w:t>
      </w:r>
      <w:r w:rsidR="009C38EA">
        <w:rPr>
          <w:sz w:val="21"/>
          <w:szCs w:val="21"/>
        </w:rPr>
        <w:t xml:space="preserve"> (transportation to the airport in the United States is </w:t>
      </w:r>
      <w:r w:rsidR="009C38EA">
        <w:rPr>
          <w:sz w:val="21"/>
          <w:szCs w:val="21"/>
          <w:u w:val="single"/>
        </w:rPr>
        <w:t>not</w:t>
      </w:r>
      <w:r w:rsidR="009C38EA">
        <w:rPr>
          <w:sz w:val="21"/>
          <w:szCs w:val="21"/>
        </w:rPr>
        <w:t xml:space="preserve"> included)</w:t>
      </w:r>
    </w:p>
    <w:p w14:paraId="26FD72C0" w14:textId="77777777" w:rsidR="00B647DB" w:rsidRPr="00060D62" w:rsidRDefault="00B647DB" w:rsidP="00B647DB">
      <w:pPr>
        <w:pStyle w:val="ListParagraph"/>
        <w:numPr>
          <w:ilvl w:val="0"/>
          <w:numId w:val="2"/>
        </w:numPr>
        <w:rPr>
          <w:sz w:val="21"/>
          <w:szCs w:val="21"/>
        </w:rPr>
      </w:pPr>
      <w:r w:rsidRPr="00060D62">
        <w:rPr>
          <w:sz w:val="21"/>
          <w:szCs w:val="21"/>
        </w:rPr>
        <w:t>All tips except for the tour guide and bus driver (the tour guide is not Brian or Elias)</w:t>
      </w:r>
    </w:p>
    <w:p w14:paraId="64280A56" w14:textId="77777777" w:rsidR="00BC5B69" w:rsidRPr="00060D62" w:rsidRDefault="00BC5B69" w:rsidP="00B647DB">
      <w:pPr>
        <w:rPr>
          <w:sz w:val="21"/>
          <w:szCs w:val="21"/>
        </w:rPr>
      </w:pPr>
    </w:p>
    <w:p w14:paraId="6F21763B" w14:textId="77777777" w:rsidR="00EB775D" w:rsidRPr="00060D62" w:rsidRDefault="00EB775D" w:rsidP="00BC5B69">
      <w:pPr>
        <w:pStyle w:val="ListParagraph"/>
        <w:numPr>
          <w:ilvl w:val="0"/>
          <w:numId w:val="1"/>
        </w:numPr>
        <w:rPr>
          <w:b/>
          <w:sz w:val="21"/>
          <w:szCs w:val="21"/>
        </w:rPr>
      </w:pPr>
      <w:r w:rsidRPr="00060D62">
        <w:rPr>
          <w:b/>
          <w:sz w:val="21"/>
          <w:szCs w:val="21"/>
        </w:rPr>
        <w:t>How many people are in the group?</w:t>
      </w:r>
    </w:p>
    <w:p w14:paraId="71C1B256" w14:textId="622579C9" w:rsidR="00EB775D" w:rsidRPr="00060D62" w:rsidRDefault="00EB775D" w:rsidP="00EB775D">
      <w:pPr>
        <w:pStyle w:val="ListParagraph"/>
        <w:rPr>
          <w:sz w:val="21"/>
          <w:szCs w:val="21"/>
        </w:rPr>
      </w:pPr>
      <w:r w:rsidRPr="00060D62">
        <w:rPr>
          <w:sz w:val="21"/>
          <w:szCs w:val="21"/>
        </w:rPr>
        <w:t xml:space="preserve">We limit the group to 25 </w:t>
      </w:r>
      <w:r w:rsidR="00E04908">
        <w:rPr>
          <w:sz w:val="21"/>
          <w:szCs w:val="21"/>
        </w:rPr>
        <w:t xml:space="preserve">to 30 </w:t>
      </w:r>
      <w:r w:rsidRPr="00060D62">
        <w:rPr>
          <w:sz w:val="21"/>
          <w:szCs w:val="21"/>
        </w:rPr>
        <w:t>people plus Brian and Elias. This is one of the ways this tour is different than many others.</w:t>
      </w:r>
      <w:r w:rsidR="009C38EA">
        <w:rPr>
          <w:sz w:val="21"/>
          <w:szCs w:val="21"/>
        </w:rPr>
        <w:t xml:space="preserve"> We rent a 55-seat bus for a maximum of 30 people!</w:t>
      </w:r>
    </w:p>
    <w:p w14:paraId="2EE385A7" w14:textId="77777777" w:rsidR="00EB775D" w:rsidRPr="00060D62" w:rsidRDefault="00EB775D" w:rsidP="00EB775D">
      <w:pPr>
        <w:pStyle w:val="ListParagraph"/>
        <w:rPr>
          <w:b/>
          <w:sz w:val="21"/>
          <w:szCs w:val="21"/>
        </w:rPr>
      </w:pPr>
    </w:p>
    <w:p w14:paraId="698B2D9C" w14:textId="77777777" w:rsidR="00893F3D" w:rsidRDefault="00893F3D" w:rsidP="00EB775D">
      <w:pPr>
        <w:pStyle w:val="ListParagraph"/>
        <w:numPr>
          <w:ilvl w:val="0"/>
          <w:numId w:val="1"/>
        </w:numPr>
        <w:rPr>
          <w:b/>
          <w:sz w:val="21"/>
          <w:szCs w:val="21"/>
        </w:rPr>
      </w:pPr>
      <w:r>
        <w:rPr>
          <w:b/>
          <w:sz w:val="21"/>
          <w:szCs w:val="21"/>
        </w:rPr>
        <w:t>Will we see all the sites?</w:t>
      </w:r>
    </w:p>
    <w:p w14:paraId="1B61A0A0" w14:textId="77777777" w:rsidR="00893F3D" w:rsidRDefault="00893F3D" w:rsidP="00893F3D">
      <w:pPr>
        <w:pStyle w:val="ListParagraph"/>
        <w:rPr>
          <w:sz w:val="21"/>
          <w:szCs w:val="21"/>
        </w:rPr>
      </w:pPr>
      <w:r>
        <w:rPr>
          <w:sz w:val="21"/>
          <w:szCs w:val="21"/>
        </w:rPr>
        <w:t xml:space="preserve">We will see many sites, but the trip is limited in time and </w:t>
      </w:r>
      <w:proofErr w:type="gramStart"/>
      <w:r>
        <w:rPr>
          <w:sz w:val="21"/>
          <w:szCs w:val="21"/>
        </w:rPr>
        <w:t>scope</w:t>
      </w:r>
      <w:proofErr w:type="gramEnd"/>
      <w:r>
        <w:rPr>
          <w:sz w:val="21"/>
          <w:szCs w:val="21"/>
        </w:rPr>
        <w:t xml:space="preserve"> so we do not see everything. In fact, no tour sees “everything.” We do our best to go to the most relevant biblical sites though.</w:t>
      </w:r>
    </w:p>
    <w:p w14:paraId="0B5BE3A2" w14:textId="77777777" w:rsidR="00893F3D" w:rsidRPr="00893F3D" w:rsidRDefault="00893F3D" w:rsidP="00893F3D">
      <w:pPr>
        <w:pStyle w:val="ListParagraph"/>
        <w:rPr>
          <w:sz w:val="21"/>
          <w:szCs w:val="21"/>
        </w:rPr>
      </w:pPr>
    </w:p>
    <w:p w14:paraId="5F387898" w14:textId="77777777" w:rsidR="00BC5B69" w:rsidRPr="00060D62" w:rsidRDefault="00BC5B69" w:rsidP="00EB775D">
      <w:pPr>
        <w:pStyle w:val="ListParagraph"/>
        <w:numPr>
          <w:ilvl w:val="0"/>
          <w:numId w:val="1"/>
        </w:numPr>
        <w:rPr>
          <w:b/>
          <w:sz w:val="21"/>
          <w:szCs w:val="21"/>
        </w:rPr>
      </w:pPr>
      <w:r w:rsidRPr="00060D62">
        <w:rPr>
          <w:b/>
          <w:sz w:val="21"/>
          <w:szCs w:val="21"/>
        </w:rPr>
        <w:t>Is it safe in the locations we will visit?</w:t>
      </w:r>
    </w:p>
    <w:p w14:paraId="147748A5" w14:textId="77777777" w:rsidR="00EB775D" w:rsidRPr="00060D62" w:rsidRDefault="00EB775D" w:rsidP="00BC5B69">
      <w:pPr>
        <w:pStyle w:val="ListParagraph"/>
        <w:rPr>
          <w:sz w:val="21"/>
          <w:szCs w:val="21"/>
        </w:rPr>
      </w:pPr>
      <w:r w:rsidRPr="00060D62">
        <w:rPr>
          <w:sz w:val="21"/>
          <w:szCs w:val="21"/>
        </w:rPr>
        <w:t>We double and triple-check security at every location we plan to go to. We do this several days in advance, the day before, and even hours before we are to arrive. Our tour guide and bus driver communicate continually with other guides and drivers. Your safety is our number 1 priority every step of the way.</w:t>
      </w:r>
    </w:p>
    <w:p w14:paraId="3F2AAB39" w14:textId="77777777" w:rsidR="00EB775D" w:rsidRPr="00060D62" w:rsidRDefault="00EB775D" w:rsidP="00BC5B69">
      <w:pPr>
        <w:pStyle w:val="ListParagraph"/>
        <w:rPr>
          <w:sz w:val="21"/>
          <w:szCs w:val="21"/>
        </w:rPr>
      </w:pPr>
    </w:p>
    <w:p w14:paraId="62F775E8" w14:textId="77777777" w:rsidR="00EB775D" w:rsidRPr="00060D62" w:rsidRDefault="00EB775D" w:rsidP="00EB775D">
      <w:pPr>
        <w:pStyle w:val="ListParagraph"/>
        <w:numPr>
          <w:ilvl w:val="0"/>
          <w:numId w:val="1"/>
        </w:numPr>
        <w:rPr>
          <w:b/>
          <w:sz w:val="21"/>
          <w:szCs w:val="21"/>
        </w:rPr>
      </w:pPr>
      <w:r w:rsidRPr="00060D62">
        <w:rPr>
          <w:b/>
          <w:sz w:val="21"/>
          <w:szCs w:val="21"/>
        </w:rPr>
        <w:t>How rigorous is the walking and hiking?</w:t>
      </w:r>
    </w:p>
    <w:p w14:paraId="4A733B11" w14:textId="77777777" w:rsidR="00EB775D" w:rsidRPr="00060D62" w:rsidRDefault="00EB775D" w:rsidP="00EB775D">
      <w:pPr>
        <w:pStyle w:val="ListParagraph"/>
        <w:rPr>
          <w:sz w:val="21"/>
          <w:szCs w:val="21"/>
        </w:rPr>
      </w:pPr>
      <w:r w:rsidRPr="00060D62">
        <w:rPr>
          <w:sz w:val="21"/>
          <w:szCs w:val="21"/>
        </w:rPr>
        <w:t xml:space="preserve">Israel and the West Bank is anything but smooth and easy walking! We are usually walking on uneven paths and slightly uphill or downhill. If you have significant mobility issues this is probably not the trip for you. </w:t>
      </w:r>
    </w:p>
    <w:p w14:paraId="41ADE9B2" w14:textId="77777777" w:rsidR="00EB775D" w:rsidRPr="00060D62" w:rsidRDefault="00EB775D" w:rsidP="00EB775D">
      <w:pPr>
        <w:pStyle w:val="ListParagraph"/>
        <w:rPr>
          <w:sz w:val="21"/>
          <w:szCs w:val="21"/>
        </w:rPr>
      </w:pPr>
    </w:p>
    <w:p w14:paraId="47EB286E" w14:textId="77777777" w:rsidR="00EB775D" w:rsidRPr="00060D62" w:rsidRDefault="00060D62" w:rsidP="00BC5B69">
      <w:pPr>
        <w:pStyle w:val="ListParagraph"/>
        <w:numPr>
          <w:ilvl w:val="0"/>
          <w:numId w:val="1"/>
        </w:numPr>
        <w:rPr>
          <w:b/>
          <w:sz w:val="21"/>
          <w:szCs w:val="21"/>
        </w:rPr>
      </w:pPr>
      <w:r w:rsidRPr="00060D62">
        <w:rPr>
          <w:b/>
          <w:sz w:val="21"/>
          <w:szCs w:val="21"/>
        </w:rPr>
        <w:t>Do I have to believe a certain way to go on this trip?</w:t>
      </w:r>
    </w:p>
    <w:p w14:paraId="237AEAD7" w14:textId="77777777" w:rsidR="00060D62" w:rsidRPr="00060D62" w:rsidRDefault="00060D62" w:rsidP="00060D62">
      <w:pPr>
        <w:pStyle w:val="ListParagraph"/>
        <w:rPr>
          <w:sz w:val="21"/>
          <w:szCs w:val="21"/>
        </w:rPr>
      </w:pPr>
      <w:r w:rsidRPr="00060D62">
        <w:rPr>
          <w:sz w:val="21"/>
          <w:szCs w:val="21"/>
        </w:rPr>
        <w:t>You do not have to believe. However, we are clear that we follow Jesus and we lead the trip through this lens of the Good News of Jesus and His Kingdom.</w:t>
      </w:r>
    </w:p>
    <w:p w14:paraId="3D8FFCA4" w14:textId="77777777" w:rsidR="00060D62" w:rsidRPr="00060D62" w:rsidRDefault="00060D62" w:rsidP="00060D62">
      <w:pPr>
        <w:pStyle w:val="ListParagraph"/>
        <w:rPr>
          <w:sz w:val="21"/>
          <w:szCs w:val="21"/>
        </w:rPr>
      </w:pPr>
    </w:p>
    <w:p w14:paraId="57DC04CE" w14:textId="77777777" w:rsidR="00060D62" w:rsidRPr="00060D62" w:rsidRDefault="00060D62" w:rsidP="00060D62">
      <w:pPr>
        <w:pStyle w:val="ListParagraph"/>
        <w:numPr>
          <w:ilvl w:val="0"/>
          <w:numId w:val="1"/>
        </w:numPr>
        <w:rPr>
          <w:b/>
          <w:sz w:val="21"/>
          <w:szCs w:val="21"/>
        </w:rPr>
      </w:pPr>
      <w:r w:rsidRPr="00060D62">
        <w:rPr>
          <w:b/>
          <w:sz w:val="21"/>
          <w:szCs w:val="21"/>
        </w:rPr>
        <w:t>Do you have another question?</w:t>
      </w:r>
    </w:p>
    <w:p w14:paraId="2EB13BE3" w14:textId="77777777" w:rsidR="00060D62" w:rsidRPr="00893F3D" w:rsidRDefault="00060D62" w:rsidP="00893F3D">
      <w:pPr>
        <w:pStyle w:val="ListParagraph"/>
        <w:rPr>
          <w:sz w:val="21"/>
          <w:szCs w:val="21"/>
        </w:rPr>
      </w:pPr>
      <w:r w:rsidRPr="00060D62">
        <w:rPr>
          <w:sz w:val="21"/>
          <w:szCs w:val="21"/>
        </w:rPr>
        <w:t xml:space="preserve">Great, we would love to speak with you. Please contact Elias </w:t>
      </w:r>
      <w:proofErr w:type="spellStart"/>
      <w:r w:rsidRPr="00060D62">
        <w:rPr>
          <w:sz w:val="21"/>
          <w:szCs w:val="21"/>
        </w:rPr>
        <w:t>Nawawieh</w:t>
      </w:r>
      <w:proofErr w:type="spellEnd"/>
      <w:r w:rsidRPr="00060D62">
        <w:rPr>
          <w:sz w:val="21"/>
          <w:szCs w:val="21"/>
        </w:rPr>
        <w:t xml:space="preserve"> at </w:t>
      </w:r>
      <w:hyperlink r:id="rId5" w:history="1">
        <w:r w:rsidRPr="00060D62">
          <w:rPr>
            <w:rStyle w:val="Hyperlink"/>
            <w:sz w:val="21"/>
            <w:szCs w:val="21"/>
          </w:rPr>
          <w:t>elias.nawawieh@gmail.com</w:t>
        </w:r>
      </w:hyperlink>
      <w:r w:rsidRPr="00060D62">
        <w:rPr>
          <w:sz w:val="21"/>
          <w:szCs w:val="21"/>
        </w:rPr>
        <w:t xml:space="preserve"> or by phone at +1 406-261-7791.</w:t>
      </w:r>
    </w:p>
    <w:sectPr w:rsidR="00060D62" w:rsidRPr="00893F3D" w:rsidSect="00893F3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219"/>
    <w:multiLevelType w:val="hybridMultilevel"/>
    <w:tmpl w:val="C34837F2"/>
    <w:lvl w:ilvl="0" w:tplc="F35A46E8">
      <w:start w:val="153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02C76"/>
    <w:multiLevelType w:val="hybridMultilevel"/>
    <w:tmpl w:val="9934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69"/>
    <w:rsid w:val="00060D62"/>
    <w:rsid w:val="002B647B"/>
    <w:rsid w:val="00315F37"/>
    <w:rsid w:val="00420172"/>
    <w:rsid w:val="00893F3D"/>
    <w:rsid w:val="00902C16"/>
    <w:rsid w:val="009C38EA"/>
    <w:rsid w:val="00B647DB"/>
    <w:rsid w:val="00BC5B69"/>
    <w:rsid w:val="00D112AE"/>
    <w:rsid w:val="00E04908"/>
    <w:rsid w:val="00EB775D"/>
    <w:rsid w:val="00F7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55182"/>
  <w15:chartTrackingRefBased/>
  <w15:docId w15:val="{F6CEE4B5-CB31-914F-BC7B-F63F0E5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69"/>
    <w:pPr>
      <w:ind w:left="720"/>
      <w:contextualSpacing/>
    </w:pPr>
  </w:style>
  <w:style w:type="character" w:styleId="Hyperlink">
    <w:name w:val="Hyperlink"/>
    <w:basedOn w:val="DefaultParagraphFont"/>
    <w:uiPriority w:val="99"/>
    <w:unhideWhenUsed/>
    <w:rsid w:val="00060D62"/>
    <w:rPr>
      <w:color w:val="0563C1" w:themeColor="hyperlink"/>
      <w:u w:val="single"/>
    </w:rPr>
  </w:style>
  <w:style w:type="character" w:styleId="UnresolvedMention">
    <w:name w:val="Unresolved Mention"/>
    <w:basedOn w:val="DefaultParagraphFont"/>
    <w:uiPriority w:val="99"/>
    <w:semiHidden/>
    <w:unhideWhenUsed/>
    <w:rsid w:val="0006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as.nawawie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Newman</dc:creator>
  <cp:keywords/>
  <dc:description/>
  <cp:lastModifiedBy>Brian Newman</cp:lastModifiedBy>
  <cp:revision>2</cp:revision>
  <dcterms:created xsi:type="dcterms:W3CDTF">2020-07-15T17:11:00Z</dcterms:created>
  <dcterms:modified xsi:type="dcterms:W3CDTF">2020-07-15T17:11:00Z</dcterms:modified>
</cp:coreProperties>
</file>